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8" w:rsidRPr="007716D1" w:rsidRDefault="000256B8" w:rsidP="000256B8">
      <w:pPr>
        <w:widowControl w:val="0"/>
        <w:spacing w:after="0"/>
        <w:jc w:val="right"/>
        <w:rPr>
          <w:rFonts w:ascii="Times New Roman" w:eastAsia="Arial" w:hAnsi="Times New Roman" w:cs="Times New Roman"/>
          <w:color w:val="000000"/>
        </w:rPr>
      </w:pPr>
      <w:r w:rsidRPr="007716D1">
        <w:rPr>
          <w:rFonts w:ascii="Times New Roman" w:eastAsia="Arial" w:hAnsi="Times New Roman" w:cs="Times New Roman"/>
          <w:color w:val="000000"/>
        </w:rPr>
        <w:t xml:space="preserve">Приложение к договору купли – продажи древесины </w:t>
      </w:r>
    </w:p>
    <w:p w:rsidR="000256B8" w:rsidRPr="007716D1" w:rsidRDefault="000256B8" w:rsidP="000256B8">
      <w:pPr>
        <w:widowControl w:val="0"/>
        <w:spacing w:after="0"/>
        <w:jc w:val="right"/>
        <w:rPr>
          <w:rFonts w:ascii="Times New Roman" w:eastAsia="Arial" w:hAnsi="Times New Roman" w:cs="Times New Roman"/>
          <w:color w:val="000000"/>
        </w:rPr>
      </w:pPr>
      <w:r w:rsidRPr="007716D1">
        <w:rPr>
          <w:rFonts w:ascii="Times New Roman" w:eastAsia="Arial" w:hAnsi="Times New Roman" w:cs="Times New Roman"/>
          <w:color w:val="000000"/>
        </w:rPr>
        <w:t>от «_____»___________2021 г.</w:t>
      </w:r>
    </w:p>
    <w:p w:rsidR="000256B8" w:rsidRDefault="000256B8" w:rsidP="000256B8">
      <w:pPr>
        <w:widowControl w:val="0"/>
        <w:spacing w:after="0"/>
        <w:jc w:val="right"/>
        <w:rPr>
          <w:rFonts w:ascii="Arial" w:eastAsia="Arial" w:hAnsi="Arial" w:cs="Arial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4A1B" w:rsidTr="007D4A1B">
        <w:tc>
          <w:tcPr>
            <w:tcW w:w="3190" w:type="dxa"/>
            <w:vMerge w:val="restart"/>
          </w:tcPr>
          <w:p w:rsidR="00775AE7" w:rsidRDefault="00775AE7" w:rsidP="007D4A1B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D4A1B" w:rsidRPr="007716D1" w:rsidRDefault="007D4A1B" w:rsidP="007D4A1B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7716D1">
              <w:rPr>
                <w:rFonts w:ascii="Times New Roman" w:eastAsia="Arial" w:hAnsi="Times New Roman" w:cs="Times New Roman"/>
                <w:color w:val="000000"/>
              </w:rPr>
              <w:t>ДРЕВЕСИНА</w:t>
            </w:r>
          </w:p>
        </w:tc>
        <w:tc>
          <w:tcPr>
            <w:tcW w:w="3190" w:type="dxa"/>
          </w:tcPr>
          <w:p w:rsidR="00775AE7" w:rsidRDefault="00775AE7" w:rsidP="007D4A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4A1B" w:rsidRDefault="007D4A1B" w:rsidP="007D4A1B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Начальная цена, руб.</w:t>
            </w:r>
          </w:p>
        </w:tc>
        <w:tc>
          <w:tcPr>
            <w:tcW w:w="3191" w:type="dxa"/>
          </w:tcPr>
          <w:p w:rsidR="00775AE7" w:rsidRDefault="00775AE7" w:rsidP="007D4A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4A1B" w:rsidRDefault="007D4A1B" w:rsidP="007D4A1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по результатам аукциона руб.</w:t>
            </w:r>
          </w:p>
          <w:p w:rsidR="00775AE7" w:rsidRDefault="00775AE7" w:rsidP="007D4A1B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D4A1B" w:rsidTr="007D4A1B">
        <w:tc>
          <w:tcPr>
            <w:tcW w:w="3190" w:type="dxa"/>
            <w:vMerge/>
          </w:tcPr>
          <w:p w:rsidR="007D4A1B" w:rsidRDefault="007D4A1B" w:rsidP="000256B8">
            <w:pPr>
              <w:widowControl w:val="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0" w:type="dxa"/>
          </w:tcPr>
          <w:p w:rsidR="007D4A1B" w:rsidRDefault="007D4A1B" w:rsidP="007D4A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D4A1B" w:rsidRDefault="007D4A1B" w:rsidP="007D4A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12 017 160</w:t>
            </w:r>
          </w:p>
          <w:p w:rsidR="007D4A1B" w:rsidRDefault="007D4A1B" w:rsidP="000256B8">
            <w:pPr>
              <w:widowControl w:val="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7D4A1B" w:rsidRDefault="007D4A1B" w:rsidP="000256B8">
            <w:pPr>
              <w:widowControl w:val="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256B8" w:rsidRDefault="000256B8" w:rsidP="000256B8">
      <w:pPr>
        <w:widowControl w:val="0"/>
        <w:spacing w:after="0"/>
        <w:jc w:val="right"/>
        <w:rPr>
          <w:rFonts w:ascii="Arial" w:eastAsia="Arial" w:hAnsi="Arial" w:cs="Arial"/>
          <w:color w:val="000000"/>
        </w:rPr>
      </w:pPr>
    </w:p>
    <w:tbl>
      <w:tblPr>
        <w:tblW w:w="9455" w:type="dxa"/>
        <w:jc w:val="center"/>
        <w:tblInd w:w="-1852" w:type="dxa"/>
        <w:tblLayout w:type="fixed"/>
        <w:tblLook w:val="0400" w:firstRow="0" w:lastRow="0" w:firstColumn="0" w:lastColumn="0" w:noHBand="0" w:noVBand="1"/>
      </w:tblPr>
      <w:tblGrid>
        <w:gridCol w:w="4401"/>
        <w:gridCol w:w="5054"/>
      </w:tblGrid>
      <w:tr w:rsidR="007D4A1B" w:rsidTr="00775AE7">
        <w:trPr>
          <w:trHeight w:val="930"/>
          <w:jc w:val="center"/>
        </w:trPr>
        <w:tc>
          <w:tcPr>
            <w:tcW w:w="4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A1B" w:rsidRDefault="007D4A1B" w:rsidP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(описание</w:t>
            </w:r>
            <w:r w:rsidR="00296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предмета торгов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4A1B" w:rsidRDefault="007D4A1B" w:rsidP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(с учетом округления)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Сосна деловая до 18 см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Сосна деловая от 18 см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Сосна дровяная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Береза деловая до 18 см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Береза деловая от 18 см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Береза дровяная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Липа деловая до 18 см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Липа деловая от 18 см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Липа дровяная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Осина деловая от 18 см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Осина  дровяная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7D4A1B" w:rsidTr="00775AE7">
        <w:trPr>
          <w:trHeight w:val="20"/>
          <w:jc w:val="center"/>
        </w:trPr>
        <w:tc>
          <w:tcPr>
            <w:tcW w:w="4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 дровяной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A1B" w:rsidRDefault="007D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</w:tbl>
    <w:p w:rsidR="000256B8" w:rsidRDefault="000256B8" w:rsidP="000256B8"/>
    <w:p w:rsidR="00701F71" w:rsidRDefault="00701F71">
      <w:bookmarkStart w:id="0" w:name="_GoBack"/>
      <w:bookmarkEnd w:id="0"/>
    </w:p>
    <w:sectPr w:rsidR="0070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10"/>
    <w:rsid w:val="000256B8"/>
    <w:rsid w:val="0013092E"/>
    <w:rsid w:val="0029666A"/>
    <w:rsid w:val="00701F71"/>
    <w:rsid w:val="007716D1"/>
    <w:rsid w:val="00775AE7"/>
    <w:rsid w:val="007D4A1B"/>
    <w:rsid w:val="00B5461B"/>
    <w:rsid w:val="00E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2021-02-25T10:28:00Z</dcterms:created>
  <dcterms:modified xsi:type="dcterms:W3CDTF">2021-02-26T14:20:00Z</dcterms:modified>
</cp:coreProperties>
</file>